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60585" w14:textId="7F3FB061" w:rsidR="00C22A0C" w:rsidRDefault="0008093C">
      <w:bookmarkStart w:id="0" w:name="_GoBack"/>
      <w:bookmarkEnd w:id="0"/>
      <w:r>
        <w:rPr>
          <w:noProof/>
        </w:rPr>
        <w:drawing>
          <wp:anchor distT="0" distB="0" distL="114300" distR="114300" simplePos="0" relativeHeight="251658240" behindDoc="1" locked="0" layoutInCell="1" allowOverlap="1" wp14:anchorId="31F428F2" wp14:editId="5B954583">
            <wp:simplePos x="0" y="0"/>
            <wp:positionH relativeFrom="column">
              <wp:posOffset>4486530</wp:posOffset>
            </wp:positionH>
            <wp:positionV relativeFrom="paragraph">
              <wp:posOffset>-247650</wp:posOffset>
            </wp:positionV>
            <wp:extent cx="1327530" cy="1247775"/>
            <wp:effectExtent l="0" t="0" r="6350" b="0"/>
            <wp:wrapNone/>
            <wp:docPr id="387156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56401" name="Picture 387156401"/>
                    <pic:cNvPicPr/>
                  </pic:nvPicPr>
                  <pic:blipFill>
                    <a:blip r:embed="rId4">
                      <a:extLst>
                        <a:ext uri="{28A0092B-C50C-407E-A947-70E740481C1C}">
                          <a14:useLocalDpi xmlns:a14="http://schemas.microsoft.com/office/drawing/2010/main" val="0"/>
                        </a:ext>
                      </a:extLst>
                    </a:blip>
                    <a:stretch>
                      <a:fillRect/>
                    </a:stretch>
                  </pic:blipFill>
                  <pic:spPr>
                    <a:xfrm>
                      <a:off x="0" y="0"/>
                      <a:ext cx="1333894" cy="1253756"/>
                    </a:xfrm>
                    <a:prstGeom prst="rect">
                      <a:avLst/>
                    </a:prstGeom>
                  </pic:spPr>
                </pic:pic>
              </a:graphicData>
            </a:graphic>
            <wp14:sizeRelH relativeFrom="margin">
              <wp14:pctWidth>0</wp14:pctWidth>
            </wp14:sizeRelH>
            <wp14:sizeRelV relativeFrom="margin">
              <wp14:pctHeight>0</wp14:pctHeight>
            </wp14:sizeRelV>
          </wp:anchor>
        </w:drawing>
      </w:r>
      <w:r w:rsidR="00EA0862">
        <w:t>Scott County Pheasants Forever</w:t>
      </w:r>
    </w:p>
    <w:p w14:paraId="564FA7C2" w14:textId="50615918" w:rsidR="00EA0862" w:rsidRDefault="00EA0862">
      <w:r>
        <w:t>Conservationist Schol</w:t>
      </w:r>
      <w:r w:rsidR="0008093C">
        <w:t>a</w:t>
      </w:r>
      <w:r>
        <w:t>rship</w:t>
      </w:r>
    </w:p>
    <w:p w14:paraId="04F59FAA" w14:textId="7060EB1E" w:rsidR="00EA0862" w:rsidRDefault="00EA0862">
      <w:r>
        <w:t>202</w:t>
      </w:r>
      <w:r w:rsidR="00305734">
        <w:t>5</w:t>
      </w:r>
    </w:p>
    <w:p w14:paraId="3ABCD29E" w14:textId="77777777" w:rsidR="00EA0862" w:rsidRDefault="00EA0862"/>
    <w:p w14:paraId="14A79A3E" w14:textId="40065C6A" w:rsidR="00EA0862" w:rsidRDefault="00EA0862">
      <w:r>
        <w:t xml:space="preserve">This scholarship is available to </w:t>
      </w:r>
      <w:r w:rsidR="000E49FF">
        <w:t xml:space="preserve">Scott County </w:t>
      </w:r>
      <w:r>
        <w:t>students who are graduating high school in the 202</w:t>
      </w:r>
      <w:r w:rsidR="00305734">
        <w:t>4</w:t>
      </w:r>
      <w:r>
        <w:t>-202</w:t>
      </w:r>
      <w:r w:rsidR="00305734">
        <w:t>5</w:t>
      </w:r>
      <w:r>
        <w:t xml:space="preserve"> school year.  If you are interested in obtaining this</w:t>
      </w:r>
      <w:r w:rsidR="00A2193B">
        <w:t xml:space="preserve"> one time</w:t>
      </w:r>
      <w:r>
        <w:t xml:space="preserve"> $500 scholarship, please write a </w:t>
      </w:r>
      <w:r w:rsidR="0008093C">
        <w:t>one-page</w:t>
      </w:r>
      <w:r>
        <w:t xml:space="preserve"> essay highlighting the effects of conservation on you as well as your contribution to maintaining our natural resources.  We want to hear why you are involved in the outdoors and how you give back to the community.  </w:t>
      </w:r>
    </w:p>
    <w:p w14:paraId="19587ACB" w14:textId="77777777" w:rsidR="00EA0862" w:rsidRDefault="00EA0862"/>
    <w:p w14:paraId="1E0BD315" w14:textId="5AB60200" w:rsidR="00EA0862" w:rsidRDefault="00EA0862">
      <w:r>
        <w:t xml:space="preserve">The scholarship will come in the form of a check for the amount, which will be presented </w:t>
      </w:r>
      <w:r w:rsidR="00305734">
        <w:t>after the recipient has been decided</w:t>
      </w:r>
      <w:r>
        <w:t>.  The funds can be used for anything related to higher education, whether that be tuition, book, other materials, etc.  It is available for any type of higher education such as traditional college, trade school, CDL classes, etc.</w:t>
      </w:r>
    </w:p>
    <w:p w14:paraId="0B27868E" w14:textId="77777777" w:rsidR="00EA0862" w:rsidRDefault="00EA0862"/>
    <w:p w14:paraId="445573FE" w14:textId="6EFEFECC" w:rsidR="00EA0862" w:rsidRDefault="00EA0862">
      <w:r>
        <w:t>Entries need to be submitted by May 31, 202</w:t>
      </w:r>
      <w:r w:rsidR="00305734">
        <w:t>5</w:t>
      </w:r>
      <w:r>
        <w:t xml:space="preserve">.  If this interests you, please submit your essay to Scott County Pheasants Forever by email at </w:t>
      </w:r>
      <w:hyperlink r:id="rId5" w:history="1">
        <w:r w:rsidR="0008093C" w:rsidRPr="008F4F29">
          <w:rPr>
            <w:rStyle w:val="Hyperlink"/>
          </w:rPr>
          <w:t>scottcountypf0947@gmail.com</w:t>
        </w:r>
      </w:hyperlink>
      <w:r w:rsidR="0008093C">
        <w:t xml:space="preserve"> </w:t>
      </w:r>
    </w:p>
    <w:p w14:paraId="7FA568A4" w14:textId="77777777" w:rsidR="00EA0862" w:rsidRDefault="00EA0862"/>
    <w:p w14:paraId="7758BB49" w14:textId="088B465B" w:rsidR="00EA0862" w:rsidRDefault="000E49FF">
      <w:r>
        <w:t>Requirements to apply:</w:t>
      </w:r>
    </w:p>
    <w:p w14:paraId="2CE1F1E5" w14:textId="2261D5DF" w:rsidR="000E49FF" w:rsidRDefault="000E49FF">
      <w:r>
        <w:tab/>
      </w:r>
      <w:r w:rsidR="00636307">
        <w:t>Scott County School System</w:t>
      </w:r>
    </w:p>
    <w:p w14:paraId="19AB0F9A" w14:textId="7B3EB4FA" w:rsidR="000E49FF" w:rsidRDefault="000E49FF">
      <w:r>
        <w:tab/>
        <w:t>Graduating Senior in High School</w:t>
      </w:r>
    </w:p>
    <w:p w14:paraId="5274A639" w14:textId="7DE20419" w:rsidR="000E49FF" w:rsidRDefault="000E49FF">
      <w:r>
        <w:tab/>
        <w:t>Seeking higher education</w:t>
      </w:r>
    </w:p>
    <w:p w14:paraId="310F8323" w14:textId="77777777" w:rsidR="000E49FF" w:rsidRDefault="000E49FF"/>
    <w:p w14:paraId="02E7F1C1" w14:textId="3B26B1BA" w:rsidR="000E49FF" w:rsidRDefault="000E49FF">
      <w:r>
        <w:t>Please include name, school you are graduating from, and contact info (email or phone) as a header</w:t>
      </w:r>
    </w:p>
    <w:p w14:paraId="7615E5B7" w14:textId="77777777" w:rsidR="000E49FF" w:rsidRDefault="000E49FF"/>
    <w:p w14:paraId="38439B46" w14:textId="6AB9A37B" w:rsidR="00EA0862" w:rsidRDefault="00EA0862">
      <w:r>
        <w:t>Scott County Pheasants Forever</w:t>
      </w:r>
    </w:p>
    <w:sectPr w:rsidR="00EA0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62"/>
    <w:rsid w:val="0008093C"/>
    <w:rsid w:val="000C10E2"/>
    <w:rsid w:val="000C481D"/>
    <w:rsid w:val="000E49FF"/>
    <w:rsid w:val="001F3087"/>
    <w:rsid w:val="00305734"/>
    <w:rsid w:val="00540BC5"/>
    <w:rsid w:val="00636307"/>
    <w:rsid w:val="00847F0A"/>
    <w:rsid w:val="00A2193B"/>
    <w:rsid w:val="00C22A0C"/>
    <w:rsid w:val="00CF329A"/>
    <w:rsid w:val="00D12841"/>
    <w:rsid w:val="00E8671C"/>
    <w:rsid w:val="00EA0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0186"/>
  <w15:chartTrackingRefBased/>
  <w15:docId w15:val="{B8F8A866-3F80-42E3-AB99-0AB3E924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93C"/>
    <w:rPr>
      <w:color w:val="0563C1" w:themeColor="hyperlink"/>
      <w:u w:val="single"/>
    </w:rPr>
  </w:style>
  <w:style w:type="character" w:styleId="UnresolvedMention">
    <w:name w:val="Unresolved Mention"/>
    <w:basedOn w:val="DefaultParagraphFont"/>
    <w:uiPriority w:val="99"/>
    <w:semiHidden/>
    <w:unhideWhenUsed/>
    <w:rsid w:val="00080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ottcountypf0947@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Palmer</dc:creator>
  <cp:keywords/>
  <dc:description/>
  <cp:lastModifiedBy>Microsoft Office User</cp:lastModifiedBy>
  <cp:revision>2</cp:revision>
  <dcterms:created xsi:type="dcterms:W3CDTF">2024-12-05T17:55:00Z</dcterms:created>
  <dcterms:modified xsi:type="dcterms:W3CDTF">2024-12-05T17:55:00Z</dcterms:modified>
</cp:coreProperties>
</file>